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864"/>
      </w:tblGrid>
      <w:tr w:rsidR="002E370E" w:rsidRPr="00CA06FA" w:rsidTr="001249F4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70E" w:rsidRPr="00CA06FA" w:rsidRDefault="002E370E" w:rsidP="002E37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06FA">
              <w:rPr>
                <w:b/>
                <w:sz w:val="24"/>
                <w:szCs w:val="24"/>
              </w:rPr>
              <w:t>Podnositelj zahtjeva</w:t>
            </w:r>
            <w:r w:rsidR="00900C43">
              <w:rPr>
                <w:b/>
                <w:sz w:val="24"/>
                <w:szCs w:val="24"/>
              </w:rPr>
              <w:t>:</w:t>
            </w:r>
          </w:p>
        </w:tc>
      </w:tr>
      <w:tr w:rsidR="002E370E" w:rsidTr="001249F4">
        <w:trPr>
          <w:trHeight w:val="433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0E" w:rsidRDefault="002E370E" w:rsidP="004F20AF">
            <w:pPr>
              <w:spacing w:after="0" w:line="240" w:lineRule="auto"/>
            </w:pPr>
            <w:r>
              <w:t>Ime i prezime ili naziv: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0E" w:rsidRDefault="002E370E" w:rsidP="004F20AF">
            <w:pPr>
              <w:spacing w:after="0" w:line="240" w:lineRule="auto"/>
            </w:pPr>
          </w:p>
        </w:tc>
      </w:tr>
      <w:tr w:rsidR="002E370E" w:rsidTr="001249F4">
        <w:trPr>
          <w:trHeight w:val="412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0E" w:rsidRDefault="002E370E" w:rsidP="004F20AF">
            <w:pPr>
              <w:spacing w:after="0" w:line="240" w:lineRule="auto"/>
            </w:pPr>
            <w:r>
              <w:t>Adresa: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0E" w:rsidRDefault="002E370E" w:rsidP="004F20AF">
            <w:pPr>
              <w:spacing w:after="0" w:line="240" w:lineRule="auto"/>
            </w:pPr>
          </w:p>
        </w:tc>
      </w:tr>
      <w:tr w:rsidR="00490809" w:rsidTr="001249F4">
        <w:trPr>
          <w:trHeight w:val="412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809" w:rsidRDefault="00490809" w:rsidP="004F20AF">
            <w:pPr>
              <w:spacing w:after="0" w:line="240" w:lineRule="auto"/>
            </w:pPr>
            <w:r>
              <w:t>OIB: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809" w:rsidRDefault="00490809" w:rsidP="004F20AF">
            <w:pPr>
              <w:spacing w:after="0" w:line="240" w:lineRule="auto"/>
            </w:pPr>
          </w:p>
        </w:tc>
      </w:tr>
      <w:tr w:rsidR="00EC74C6" w:rsidTr="004A33AB">
        <w:trPr>
          <w:trHeight w:val="404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4C6" w:rsidRDefault="00EC74C6" w:rsidP="002E370E">
            <w:pPr>
              <w:spacing w:after="0" w:line="240" w:lineRule="auto"/>
            </w:pPr>
            <w:r>
              <w:t>Poštanski broj i ured: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4C6" w:rsidRDefault="00EC74C6" w:rsidP="004F20AF">
            <w:pPr>
              <w:spacing w:after="0" w:line="240" w:lineRule="auto"/>
            </w:pPr>
          </w:p>
        </w:tc>
      </w:tr>
      <w:tr w:rsidR="002E370E" w:rsidTr="001249F4">
        <w:trPr>
          <w:trHeight w:val="409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0E" w:rsidRDefault="002E370E" w:rsidP="004F20AF">
            <w:pPr>
              <w:spacing w:after="0" w:line="240" w:lineRule="auto"/>
            </w:pPr>
            <w:r>
              <w:t>E-pošta</w:t>
            </w:r>
            <w:r w:rsidR="00900C43">
              <w:t>: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0E" w:rsidRDefault="002E370E" w:rsidP="004F20AF">
            <w:pPr>
              <w:spacing w:after="0" w:line="240" w:lineRule="auto"/>
            </w:pPr>
          </w:p>
        </w:tc>
      </w:tr>
      <w:tr w:rsidR="002E370E" w:rsidTr="001249F4">
        <w:trPr>
          <w:trHeight w:val="416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0E" w:rsidRDefault="002E370E" w:rsidP="004F20AF">
            <w:pPr>
              <w:spacing w:after="0" w:line="240" w:lineRule="auto"/>
            </w:pPr>
            <w:r>
              <w:t>Kontakt broj</w:t>
            </w:r>
            <w:r w:rsidR="00900C43">
              <w:t>: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0E" w:rsidRDefault="002E370E" w:rsidP="004F20AF">
            <w:pPr>
              <w:spacing w:after="0" w:line="240" w:lineRule="auto"/>
            </w:pPr>
          </w:p>
        </w:tc>
      </w:tr>
    </w:tbl>
    <w:tbl>
      <w:tblPr>
        <w:tblStyle w:val="Reetkatablic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4537"/>
      </w:tblGrid>
      <w:tr w:rsidR="00900C43" w:rsidRPr="00A651A9" w:rsidTr="00A651A9">
        <w:trPr>
          <w:trHeight w:val="1468"/>
        </w:trPr>
        <w:tc>
          <w:tcPr>
            <w:tcW w:w="5097" w:type="dxa"/>
          </w:tcPr>
          <w:p w:rsidR="00900C43" w:rsidRPr="00A651A9" w:rsidRDefault="00900C43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573831" w:rsidRDefault="00573831" w:rsidP="00900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54D97" w:rsidRDefault="00354D97" w:rsidP="00900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00C43" w:rsidRPr="00A651A9" w:rsidRDefault="00900C43" w:rsidP="00900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51A9">
              <w:rPr>
                <w:b/>
                <w:sz w:val="24"/>
                <w:szCs w:val="24"/>
              </w:rPr>
              <w:t>REPUBLIKA HRVATSKA</w:t>
            </w:r>
          </w:p>
          <w:p w:rsidR="00900C43" w:rsidRPr="00A651A9" w:rsidRDefault="00900C43" w:rsidP="00900C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1A9">
              <w:rPr>
                <w:b/>
                <w:sz w:val="24"/>
                <w:szCs w:val="24"/>
              </w:rPr>
              <w:t>HRVATSKA REGULATORNA AGENCIJA ZA MREŽNE DJELATNOSTI</w:t>
            </w:r>
          </w:p>
          <w:p w:rsidR="00900C43" w:rsidRPr="00A651A9" w:rsidRDefault="00900C43" w:rsidP="00900C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1A9">
              <w:rPr>
                <w:sz w:val="24"/>
                <w:szCs w:val="24"/>
              </w:rPr>
              <w:t>Roberta Frangeša Mihanovića 9</w:t>
            </w:r>
          </w:p>
          <w:p w:rsidR="00900C43" w:rsidRPr="00A651A9" w:rsidRDefault="00900C43" w:rsidP="00900C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1A9">
              <w:rPr>
                <w:sz w:val="24"/>
                <w:szCs w:val="24"/>
              </w:rPr>
              <w:t>10110 Zagreb</w:t>
            </w:r>
          </w:p>
        </w:tc>
      </w:tr>
    </w:tbl>
    <w:p w:rsidR="002E370E" w:rsidRDefault="002E370E" w:rsidP="007D61A8">
      <w:pPr>
        <w:spacing w:line="240" w:lineRule="auto"/>
        <w:rPr>
          <w:sz w:val="24"/>
          <w:szCs w:val="24"/>
        </w:rPr>
      </w:pPr>
    </w:p>
    <w:p w:rsidR="00354D97" w:rsidRPr="00A651A9" w:rsidRDefault="00354D97" w:rsidP="007D61A8">
      <w:pPr>
        <w:spacing w:line="240" w:lineRule="auto"/>
        <w:rPr>
          <w:sz w:val="24"/>
          <w:szCs w:val="24"/>
        </w:rPr>
      </w:pPr>
    </w:p>
    <w:p w:rsidR="002E370E" w:rsidRPr="001249F4" w:rsidRDefault="00A651A9" w:rsidP="00573831">
      <w:pPr>
        <w:spacing w:after="240" w:line="240" w:lineRule="auto"/>
        <w:ind w:left="992" w:right="-425" w:hanging="992"/>
        <w:rPr>
          <w:b/>
          <w:sz w:val="24"/>
          <w:szCs w:val="24"/>
        </w:rPr>
      </w:pPr>
      <w:r w:rsidRPr="001249F4">
        <w:rPr>
          <w:b/>
          <w:sz w:val="24"/>
          <w:szCs w:val="24"/>
        </w:rPr>
        <w:t xml:space="preserve">PREDMET: Zahtjev za rješavanjem spora </w:t>
      </w:r>
      <w:r w:rsidR="00207ED1" w:rsidRPr="001249F4">
        <w:rPr>
          <w:b/>
          <w:sz w:val="24"/>
          <w:szCs w:val="24"/>
        </w:rPr>
        <w:t>prema</w:t>
      </w:r>
      <w:r w:rsidRPr="001249F4">
        <w:rPr>
          <w:b/>
          <w:sz w:val="24"/>
          <w:szCs w:val="24"/>
        </w:rPr>
        <w:t xml:space="preserve"> člank</w:t>
      </w:r>
      <w:r w:rsidR="00207ED1" w:rsidRPr="001249F4">
        <w:rPr>
          <w:b/>
          <w:sz w:val="24"/>
          <w:szCs w:val="24"/>
        </w:rPr>
        <w:t>u</w:t>
      </w:r>
      <w:r w:rsidRPr="001249F4">
        <w:rPr>
          <w:b/>
          <w:sz w:val="24"/>
          <w:szCs w:val="24"/>
        </w:rPr>
        <w:t xml:space="preserve"> 55. Zakona o poštanskim uslugama</w:t>
      </w:r>
    </w:p>
    <w:p w:rsidR="002E370E" w:rsidRPr="001249F4" w:rsidRDefault="00A651A9" w:rsidP="007D61A8">
      <w:pPr>
        <w:spacing w:after="120" w:line="240" w:lineRule="auto"/>
        <w:jc w:val="both"/>
        <w:rPr>
          <w:sz w:val="24"/>
          <w:szCs w:val="24"/>
        </w:rPr>
      </w:pPr>
      <w:r w:rsidRPr="001249F4">
        <w:rPr>
          <w:sz w:val="24"/>
          <w:szCs w:val="24"/>
        </w:rPr>
        <w:t>Temeljem članka 55. stavka 1. Zakona o poštanskim uslugama (NN br. 144/12, 153/13</w:t>
      </w:r>
      <w:r w:rsidR="000051BE">
        <w:rPr>
          <w:sz w:val="24"/>
          <w:szCs w:val="24"/>
        </w:rPr>
        <w:t>,</w:t>
      </w:r>
      <w:r w:rsidRPr="001249F4">
        <w:rPr>
          <w:sz w:val="24"/>
          <w:szCs w:val="24"/>
        </w:rPr>
        <w:t xml:space="preserve"> 78/15</w:t>
      </w:r>
      <w:r w:rsidR="000051BE">
        <w:rPr>
          <w:sz w:val="24"/>
          <w:szCs w:val="24"/>
        </w:rPr>
        <w:t xml:space="preserve"> i 110/19</w:t>
      </w:r>
      <w:r w:rsidR="0023610D">
        <w:rPr>
          <w:sz w:val="24"/>
          <w:szCs w:val="24"/>
        </w:rPr>
        <w:t>; dalje: ZPU</w:t>
      </w:r>
      <w:r w:rsidRPr="001249F4">
        <w:rPr>
          <w:sz w:val="24"/>
          <w:szCs w:val="24"/>
        </w:rPr>
        <w:t>) podnosim Hrvatskoj regulatornoj agenciji za mrežne djelatnosti (dalje</w:t>
      </w:r>
      <w:r w:rsidR="007D61A8" w:rsidRPr="001249F4">
        <w:rPr>
          <w:sz w:val="24"/>
          <w:szCs w:val="24"/>
        </w:rPr>
        <w:t>:</w:t>
      </w:r>
      <w:r w:rsidRPr="001249F4">
        <w:rPr>
          <w:sz w:val="24"/>
          <w:szCs w:val="24"/>
        </w:rPr>
        <w:t xml:space="preserve"> HAKOM)</w:t>
      </w:r>
      <w:r w:rsidR="007D61A8" w:rsidRPr="001249F4">
        <w:rPr>
          <w:sz w:val="24"/>
          <w:szCs w:val="24"/>
        </w:rPr>
        <w:t xml:space="preserve"> ovaj Zahtjev za rješavanje spora (dalje: Zahtjev). Poda</w:t>
      </w:r>
      <w:r w:rsidR="00FE47BC" w:rsidRPr="001249F4">
        <w:rPr>
          <w:sz w:val="24"/>
          <w:szCs w:val="24"/>
        </w:rPr>
        <w:t>tke</w:t>
      </w:r>
      <w:r w:rsidR="007D61A8" w:rsidRPr="001249F4">
        <w:rPr>
          <w:sz w:val="24"/>
          <w:szCs w:val="24"/>
        </w:rPr>
        <w:t xml:space="preserve"> o davatelju poštanskih usluga</w:t>
      </w:r>
      <w:r w:rsidR="00FE47BC" w:rsidRPr="001249F4">
        <w:rPr>
          <w:sz w:val="24"/>
          <w:szCs w:val="24"/>
        </w:rPr>
        <w:t xml:space="preserve"> </w:t>
      </w:r>
      <w:r w:rsidR="0023610D">
        <w:rPr>
          <w:sz w:val="24"/>
          <w:szCs w:val="24"/>
        </w:rPr>
        <w:t>s kojim je nastao spor (dalje: davatelj poštanskih usluga) odnosno protiv</w:t>
      </w:r>
      <w:r w:rsidR="00FE47BC" w:rsidRPr="001249F4">
        <w:rPr>
          <w:sz w:val="24"/>
          <w:szCs w:val="24"/>
        </w:rPr>
        <w:t xml:space="preserve"> kojega </w:t>
      </w:r>
      <w:r w:rsidR="0023610D">
        <w:rPr>
          <w:sz w:val="24"/>
          <w:szCs w:val="24"/>
        </w:rPr>
        <w:t>podnosim</w:t>
      </w:r>
      <w:r w:rsidR="00FE47BC" w:rsidRPr="001249F4">
        <w:rPr>
          <w:sz w:val="24"/>
          <w:szCs w:val="24"/>
        </w:rPr>
        <w:t xml:space="preserve"> Zahtjev te</w:t>
      </w:r>
      <w:r w:rsidR="007D61A8" w:rsidRPr="001249F4">
        <w:rPr>
          <w:sz w:val="24"/>
          <w:szCs w:val="24"/>
        </w:rPr>
        <w:t xml:space="preserve"> </w:t>
      </w:r>
      <w:r w:rsidR="00FE47BC" w:rsidRPr="001249F4">
        <w:rPr>
          <w:sz w:val="24"/>
          <w:szCs w:val="24"/>
        </w:rPr>
        <w:t xml:space="preserve">razlozi zbog kojih </w:t>
      </w:r>
      <w:r w:rsidR="00E37F00">
        <w:rPr>
          <w:sz w:val="24"/>
          <w:szCs w:val="24"/>
        </w:rPr>
        <w:t>podnosim</w:t>
      </w:r>
      <w:r w:rsidR="00FE47BC" w:rsidRPr="001249F4">
        <w:rPr>
          <w:sz w:val="24"/>
          <w:szCs w:val="24"/>
        </w:rPr>
        <w:t xml:space="preserve"> Zahtjev</w:t>
      </w:r>
      <w:r w:rsidR="007D61A8" w:rsidRPr="001249F4">
        <w:rPr>
          <w:sz w:val="24"/>
          <w:szCs w:val="24"/>
        </w:rPr>
        <w:t xml:space="preserve"> </w:t>
      </w:r>
      <w:r w:rsidR="00FE47BC" w:rsidRPr="001249F4">
        <w:rPr>
          <w:sz w:val="24"/>
          <w:szCs w:val="24"/>
        </w:rPr>
        <w:t>navodim kako slijedi:</w:t>
      </w:r>
    </w:p>
    <w:p w:rsidR="00FE47BC" w:rsidRPr="001249F4" w:rsidRDefault="00FE47BC" w:rsidP="007D61A8">
      <w:pPr>
        <w:spacing w:after="120" w:line="240" w:lineRule="auto"/>
        <w:jc w:val="both"/>
        <w:rPr>
          <w:sz w:val="24"/>
          <w:szCs w:val="24"/>
        </w:rPr>
      </w:pPr>
      <w:r w:rsidRPr="001249F4">
        <w:rPr>
          <w:sz w:val="24"/>
          <w:szCs w:val="24"/>
        </w:rPr>
        <w:t xml:space="preserve">Davatelj poštanskih usluga </w:t>
      </w:r>
      <w:r w:rsidR="0023610D">
        <w:rPr>
          <w:sz w:val="24"/>
          <w:szCs w:val="24"/>
        </w:rPr>
        <w:t>proti</w:t>
      </w:r>
      <w:r w:rsidR="00960694">
        <w:rPr>
          <w:sz w:val="24"/>
          <w:szCs w:val="24"/>
        </w:rPr>
        <w:t>v</w:t>
      </w:r>
      <w:r w:rsidRPr="001249F4">
        <w:rPr>
          <w:sz w:val="24"/>
          <w:szCs w:val="24"/>
        </w:rPr>
        <w:t xml:space="preserve"> kojega </w:t>
      </w:r>
      <w:r w:rsidR="0023610D">
        <w:rPr>
          <w:sz w:val="24"/>
          <w:szCs w:val="24"/>
        </w:rPr>
        <w:t>podnosim</w:t>
      </w:r>
      <w:r w:rsidRPr="001249F4">
        <w:rPr>
          <w:sz w:val="24"/>
          <w:szCs w:val="24"/>
        </w:rPr>
        <w:t xml:space="preserve">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47BC" w:rsidRPr="001249F4" w:rsidTr="00FE47BC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7BC" w:rsidRDefault="00FE47BC" w:rsidP="007D61A8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Pr="001249F4" w:rsidRDefault="00B651BF" w:rsidP="007D61A8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7F00" w:rsidRDefault="00E37F00" w:rsidP="001249F4">
      <w:pPr>
        <w:spacing w:after="120" w:line="240" w:lineRule="auto"/>
        <w:jc w:val="both"/>
        <w:rPr>
          <w:sz w:val="24"/>
          <w:szCs w:val="24"/>
        </w:rPr>
      </w:pPr>
    </w:p>
    <w:p w:rsidR="001249F4" w:rsidRDefault="001249F4" w:rsidP="001249F4">
      <w:pPr>
        <w:spacing w:after="120" w:line="240" w:lineRule="auto"/>
        <w:jc w:val="both"/>
        <w:rPr>
          <w:sz w:val="24"/>
          <w:szCs w:val="24"/>
        </w:rPr>
      </w:pPr>
      <w:r w:rsidRPr="001249F4">
        <w:rPr>
          <w:sz w:val="24"/>
          <w:szCs w:val="24"/>
        </w:rPr>
        <w:t xml:space="preserve">Zahtjev podnosim iz slijedećih </w:t>
      </w:r>
      <w:r w:rsidR="00B651BF">
        <w:rPr>
          <w:sz w:val="24"/>
          <w:szCs w:val="24"/>
        </w:rPr>
        <w:t>ZPU-om propisanih</w:t>
      </w:r>
      <w:r w:rsidR="00B651BF" w:rsidRPr="001249F4">
        <w:rPr>
          <w:sz w:val="24"/>
          <w:szCs w:val="24"/>
        </w:rPr>
        <w:t xml:space="preserve"> </w:t>
      </w:r>
      <w:r w:rsidR="00B651BF">
        <w:rPr>
          <w:sz w:val="24"/>
          <w:szCs w:val="24"/>
        </w:rPr>
        <w:t>razloga</w:t>
      </w:r>
      <w:r w:rsidR="00B651BF" w:rsidRPr="001249F4">
        <w:rPr>
          <w:sz w:val="24"/>
          <w:szCs w:val="24"/>
        </w:rPr>
        <w:t xml:space="preserve"> </w:t>
      </w:r>
      <w:r w:rsidRPr="001249F4">
        <w:rPr>
          <w:sz w:val="24"/>
          <w:szCs w:val="24"/>
        </w:rPr>
        <w:t>(zaokruži</w:t>
      </w:r>
      <w:r w:rsidR="00B651BF">
        <w:rPr>
          <w:sz w:val="24"/>
          <w:szCs w:val="24"/>
        </w:rPr>
        <w:t>ti</w:t>
      </w:r>
      <w:r w:rsidRPr="001249F4">
        <w:rPr>
          <w:sz w:val="24"/>
          <w:szCs w:val="24"/>
        </w:rPr>
        <w:t xml:space="preserve"> redn</w:t>
      </w:r>
      <w:r w:rsidR="00B651BF">
        <w:rPr>
          <w:sz w:val="24"/>
          <w:szCs w:val="24"/>
        </w:rPr>
        <w:t>i</w:t>
      </w:r>
      <w:r w:rsidRPr="001249F4">
        <w:rPr>
          <w:sz w:val="24"/>
          <w:szCs w:val="24"/>
        </w:rPr>
        <w:t xml:space="preserve"> broj ispred osnove zbog koje </w:t>
      </w:r>
      <w:r w:rsidR="00B651BF">
        <w:rPr>
          <w:sz w:val="24"/>
          <w:szCs w:val="24"/>
        </w:rPr>
        <w:t xml:space="preserve">se </w:t>
      </w:r>
      <w:r w:rsidRPr="001249F4">
        <w:rPr>
          <w:sz w:val="24"/>
          <w:szCs w:val="24"/>
        </w:rPr>
        <w:t xml:space="preserve">podnosi Zahtjev): </w:t>
      </w:r>
    </w:p>
    <w:p w:rsidR="00B651BF" w:rsidRPr="00B651BF" w:rsidRDefault="00B651BF" w:rsidP="001249F4">
      <w:pPr>
        <w:spacing w:after="120" w:line="240" w:lineRule="auto"/>
        <w:jc w:val="both"/>
        <w:rPr>
          <w:sz w:val="16"/>
          <w:szCs w:val="16"/>
        </w:rPr>
      </w:pPr>
    </w:p>
    <w:p w:rsidR="00FE47BC" w:rsidRPr="001249F4" w:rsidRDefault="001249F4" w:rsidP="00207ED1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1249F4">
        <w:rPr>
          <w:sz w:val="24"/>
          <w:szCs w:val="24"/>
        </w:rPr>
        <w:t>G</w:t>
      </w:r>
      <w:r w:rsidR="00207ED1" w:rsidRPr="001249F4">
        <w:rPr>
          <w:sz w:val="24"/>
          <w:szCs w:val="24"/>
        </w:rPr>
        <w:t>ubitak poštanske pošiljke</w:t>
      </w:r>
    </w:p>
    <w:p w:rsidR="00207ED1" w:rsidRPr="001249F4" w:rsidRDefault="001249F4" w:rsidP="00207ED1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1249F4">
        <w:rPr>
          <w:sz w:val="24"/>
          <w:szCs w:val="24"/>
        </w:rPr>
        <w:t>P</w:t>
      </w:r>
      <w:r w:rsidR="00207ED1" w:rsidRPr="001249F4">
        <w:rPr>
          <w:sz w:val="24"/>
          <w:szCs w:val="24"/>
        </w:rPr>
        <w:t>rekoračenje roka za prijenos i uručenje poštanske pošiljke</w:t>
      </w:r>
    </w:p>
    <w:p w:rsidR="00207ED1" w:rsidRPr="001249F4" w:rsidRDefault="00151A71" w:rsidP="00207ED1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Poštanska usluga nije obavljena </w:t>
      </w:r>
      <w:r w:rsidR="00207ED1" w:rsidRPr="001249F4">
        <w:rPr>
          <w:sz w:val="24"/>
          <w:szCs w:val="24"/>
        </w:rPr>
        <w:t>ili nije obav</w:t>
      </w:r>
      <w:r>
        <w:rPr>
          <w:sz w:val="24"/>
          <w:szCs w:val="24"/>
        </w:rPr>
        <w:t>ljena</w:t>
      </w:r>
      <w:r w:rsidR="00207ED1" w:rsidRPr="001249F4">
        <w:rPr>
          <w:sz w:val="24"/>
          <w:szCs w:val="24"/>
        </w:rPr>
        <w:t xml:space="preserve"> u cijelosti</w:t>
      </w:r>
    </w:p>
    <w:p w:rsidR="00207ED1" w:rsidRDefault="001249F4" w:rsidP="00207ED1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1249F4">
        <w:rPr>
          <w:sz w:val="24"/>
          <w:szCs w:val="24"/>
        </w:rPr>
        <w:t>O</w:t>
      </w:r>
      <w:r w:rsidR="00207ED1" w:rsidRPr="001249F4">
        <w:rPr>
          <w:sz w:val="24"/>
          <w:szCs w:val="24"/>
        </w:rPr>
        <w:t>štećenje ili umanjenje sadržaja pošiljke</w:t>
      </w:r>
    </w:p>
    <w:p w:rsidR="00B651BF" w:rsidRDefault="00B651BF" w:rsidP="00573831">
      <w:pPr>
        <w:spacing w:after="120" w:line="240" w:lineRule="auto"/>
        <w:ind w:right="-142"/>
        <w:jc w:val="both"/>
        <w:rPr>
          <w:sz w:val="24"/>
          <w:szCs w:val="24"/>
        </w:rPr>
      </w:pPr>
    </w:p>
    <w:p w:rsidR="00960694" w:rsidRDefault="00960694" w:rsidP="00573831">
      <w:pPr>
        <w:spacing w:after="12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Izjavljujem da </w:t>
      </w:r>
      <w:r w:rsidR="00151A71">
        <w:rPr>
          <w:sz w:val="24"/>
          <w:szCs w:val="24"/>
        </w:rPr>
        <w:t xml:space="preserve">sam prije podnošenja zahtjeva HAKOM-u podnio pisani prigovor </w:t>
      </w:r>
      <w:r w:rsidR="00705802">
        <w:rPr>
          <w:sz w:val="24"/>
          <w:szCs w:val="24"/>
        </w:rPr>
        <w:t xml:space="preserve">davatelju poštanskih usluga </w:t>
      </w:r>
      <w:r w:rsidR="00151A71">
        <w:rPr>
          <w:sz w:val="24"/>
          <w:szCs w:val="24"/>
        </w:rPr>
        <w:t xml:space="preserve">u prvom stupnju i pritužbu </w:t>
      </w:r>
      <w:r w:rsidR="00B651BF">
        <w:rPr>
          <w:sz w:val="24"/>
          <w:szCs w:val="24"/>
        </w:rPr>
        <w:t xml:space="preserve">(reklamaciju) </w:t>
      </w:r>
      <w:r w:rsidR="00705802">
        <w:rPr>
          <w:sz w:val="24"/>
          <w:szCs w:val="24"/>
        </w:rPr>
        <w:t xml:space="preserve">Povjerenstvu za pritužbe potrošača pri davatelju poštanskih usluga </w:t>
      </w:r>
      <w:r w:rsidR="00151A71">
        <w:rPr>
          <w:sz w:val="24"/>
          <w:szCs w:val="24"/>
        </w:rPr>
        <w:t xml:space="preserve">u drugom stupnju </w:t>
      </w:r>
      <w:r w:rsidR="00705802">
        <w:rPr>
          <w:sz w:val="24"/>
          <w:szCs w:val="24"/>
        </w:rPr>
        <w:t>prema</w:t>
      </w:r>
      <w:r w:rsidRPr="00960694">
        <w:rPr>
          <w:sz w:val="24"/>
          <w:szCs w:val="24"/>
        </w:rPr>
        <w:t xml:space="preserve"> člank</w:t>
      </w:r>
      <w:r w:rsidR="00705802">
        <w:rPr>
          <w:sz w:val="24"/>
          <w:szCs w:val="24"/>
        </w:rPr>
        <w:t>u</w:t>
      </w:r>
      <w:r w:rsidRPr="00960694">
        <w:rPr>
          <w:sz w:val="24"/>
          <w:szCs w:val="24"/>
        </w:rPr>
        <w:t xml:space="preserve"> 54. stavk</w:t>
      </w:r>
      <w:r w:rsidR="00705802">
        <w:rPr>
          <w:sz w:val="24"/>
          <w:szCs w:val="24"/>
        </w:rPr>
        <w:t>a</w:t>
      </w:r>
      <w:r w:rsidR="00151A71">
        <w:rPr>
          <w:sz w:val="24"/>
          <w:szCs w:val="24"/>
        </w:rPr>
        <w:t xml:space="preserve"> 1</w:t>
      </w:r>
      <w:r w:rsidR="002B65FE">
        <w:rPr>
          <w:sz w:val="24"/>
          <w:szCs w:val="24"/>
        </w:rPr>
        <w:t>.</w:t>
      </w:r>
      <w:r w:rsidR="00151A71">
        <w:rPr>
          <w:sz w:val="24"/>
          <w:szCs w:val="24"/>
        </w:rPr>
        <w:t xml:space="preserve"> i</w:t>
      </w:r>
      <w:r w:rsidRPr="00960694">
        <w:rPr>
          <w:sz w:val="24"/>
          <w:szCs w:val="24"/>
        </w:rPr>
        <w:t xml:space="preserve"> 5. ZPU-</w:t>
      </w:r>
      <w:r w:rsidR="00573831">
        <w:rPr>
          <w:sz w:val="24"/>
          <w:szCs w:val="24"/>
        </w:rPr>
        <w:t>a.</w:t>
      </w:r>
    </w:p>
    <w:p w:rsidR="00B651BF" w:rsidRDefault="00B651BF" w:rsidP="00573831">
      <w:pPr>
        <w:spacing w:after="120" w:line="240" w:lineRule="auto"/>
        <w:ind w:right="-142"/>
        <w:jc w:val="both"/>
        <w:rPr>
          <w:sz w:val="24"/>
          <w:szCs w:val="24"/>
        </w:rPr>
      </w:pPr>
    </w:p>
    <w:p w:rsidR="00573831" w:rsidRDefault="00573831" w:rsidP="00573831">
      <w:pPr>
        <w:spacing w:after="12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Uz Zahtjev (obvezno) prilažem:</w:t>
      </w:r>
    </w:p>
    <w:p w:rsidR="00573831" w:rsidRPr="00573831" w:rsidRDefault="00573831" w:rsidP="00573831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73831">
        <w:rPr>
          <w:sz w:val="24"/>
          <w:szCs w:val="24"/>
        </w:rPr>
        <w:t>pisani prigovor davatelju poštanskih usluga iz članka 54. stavka 1. ZPU-a</w:t>
      </w:r>
      <w:r w:rsidR="00B651BF">
        <w:rPr>
          <w:sz w:val="24"/>
          <w:szCs w:val="24"/>
        </w:rPr>
        <w:t>;</w:t>
      </w:r>
    </w:p>
    <w:p w:rsidR="00573831" w:rsidRPr="00573831" w:rsidRDefault="00573831" w:rsidP="00573831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73831">
        <w:rPr>
          <w:sz w:val="24"/>
          <w:szCs w:val="24"/>
        </w:rPr>
        <w:t>pisani odgovor davatelja poštanskih usluga na prigovor iz članka iz članka 54. stavka 4. ZPU-a</w:t>
      </w:r>
      <w:r w:rsidR="00B651BF">
        <w:rPr>
          <w:sz w:val="24"/>
          <w:szCs w:val="24"/>
        </w:rPr>
        <w:t>;</w:t>
      </w:r>
    </w:p>
    <w:p w:rsidR="00705802" w:rsidRDefault="00573831" w:rsidP="00573831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73831">
        <w:rPr>
          <w:sz w:val="24"/>
          <w:szCs w:val="24"/>
        </w:rPr>
        <w:t>pritužbu (reklamaciju) povjerenstvu za pritužbe potrošača pri davatelju poštanskih usluga</w:t>
      </w:r>
      <w:r w:rsidR="00705802">
        <w:rPr>
          <w:sz w:val="24"/>
          <w:szCs w:val="24"/>
        </w:rPr>
        <w:t>;</w:t>
      </w:r>
      <w:r w:rsidRPr="00573831">
        <w:rPr>
          <w:sz w:val="24"/>
          <w:szCs w:val="24"/>
        </w:rPr>
        <w:t xml:space="preserve">  </w:t>
      </w:r>
    </w:p>
    <w:p w:rsidR="00573831" w:rsidRPr="00573831" w:rsidRDefault="00573831" w:rsidP="00573831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73831">
        <w:rPr>
          <w:sz w:val="24"/>
          <w:szCs w:val="24"/>
        </w:rPr>
        <w:t>pisani odgovor na pritužbu povjerenstva za pritužbe potrošača pri davatelju poštanskih usluga iz članka 54. stavka 5. ZPU-a.</w:t>
      </w:r>
    </w:p>
    <w:p w:rsidR="00573831" w:rsidRDefault="00573831" w:rsidP="00E37F00">
      <w:pPr>
        <w:spacing w:after="120" w:line="240" w:lineRule="auto"/>
        <w:jc w:val="both"/>
        <w:rPr>
          <w:sz w:val="24"/>
          <w:szCs w:val="24"/>
        </w:rPr>
      </w:pPr>
    </w:p>
    <w:p w:rsidR="0023610D" w:rsidRDefault="003C1006" w:rsidP="00E37F0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 Zahtjev</w:t>
      </w:r>
      <w:r w:rsidR="00B651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51BF">
        <w:rPr>
          <w:sz w:val="24"/>
          <w:szCs w:val="24"/>
        </w:rPr>
        <w:t xml:space="preserve">koji detaljnije obrazlažem u nastavku, </w:t>
      </w:r>
      <w:r>
        <w:rPr>
          <w:sz w:val="24"/>
          <w:szCs w:val="24"/>
        </w:rPr>
        <w:t xml:space="preserve">prilažem i </w:t>
      </w:r>
      <w:r w:rsidR="00EC74C6">
        <w:rPr>
          <w:sz w:val="24"/>
          <w:szCs w:val="24"/>
        </w:rPr>
        <w:t>ostalu dostupnu dokumentaciju odnosno dokaze koji su bitni za rješavanje spora kako slijedi: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74C6" w:rsidTr="00EC74C6">
        <w:tc>
          <w:tcPr>
            <w:tcW w:w="9062" w:type="dxa"/>
          </w:tcPr>
          <w:p w:rsidR="00EC74C6" w:rsidRDefault="00EC74C6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EC74C6" w:rsidRDefault="00EC74C6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B651BF" w:rsidRDefault="00B651BF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EC74C6" w:rsidRDefault="00EC74C6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EC74C6" w:rsidRDefault="00EC74C6" w:rsidP="00E37F0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7F00" w:rsidRDefault="00E37F00" w:rsidP="00E37F00">
      <w:pPr>
        <w:spacing w:after="120" w:line="240" w:lineRule="auto"/>
        <w:jc w:val="both"/>
        <w:rPr>
          <w:sz w:val="24"/>
          <w:szCs w:val="24"/>
        </w:rPr>
      </w:pPr>
    </w:p>
    <w:p w:rsidR="00E37F00" w:rsidRPr="001249F4" w:rsidRDefault="00E37F00" w:rsidP="00E37F00">
      <w:pPr>
        <w:spacing w:after="120" w:line="240" w:lineRule="auto"/>
        <w:jc w:val="both"/>
        <w:rPr>
          <w:sz w:val="24"/>
          <w:szCs w:val="24"/>
        </w:rPr>
      </w:pPr>
    </w:p>
    <w:p w:rsidR="00FE47BC" w:rsidRPr="001249F4" w:rsidRDefault="00FE47BC" w:rsidP="007D61A8">
      <w:pPr>
        <w:spacing w:after="120" w:line="240" w:lineRule="auto"/>
        <w:jc w:val="both"/>
        <w:rPr>
          <w:sz w:val="24"/>
          <w:szCs w:val="24"/>
        </w:rPr>
      </w:pPr>
    </w:p>
    <w:p w:rsidR="002E370E" w:rsidRPr="001249F4" w:rsidRDefault="002E370E" w:rsidP="007D61A8">
      <w:pPr>
        <w:spacing w:after="12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900C43" w:rsidRPr="001249F4" w:rsidTr="00900C43">
        <w:tc>
          <w:tcPr>
            <w:tcW w:w="3964" w:type="dxa"/>
          </w:tcPr>
          <w:p w:rsidR="00AF2420" w:rsidRDefault="00AF2420" w:rsidP="00EC74C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00C43" w:rsidRPr="001249F4" w:rsidRDefault="00900C43" w:rsidP="00EC74C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49F4">
              <w:rPr>
                <w:sz w:val="24"/>
                <w:szCs w:val="24"/>
              </w:rPr>
              <w:t xml:space="preserve">Mjesto i nadnevak podnošenja </w:t>
            </w:r>
            <w:r w:rsidR="00EC74C6">
              <w:rPr>
                <w:sz w:val="24"/>
                <w:szCs w:val="24"/>
              </w:rPr>
              <w:t>Z</w:t>
            </w:r>
            <w:r w:rsidRPr="001249F4">
              <w:rPr>
                <w:sz w:val="24"/>
                <w:szCs w:val="24"/>
              </w:rPr>
              <w:t>ahtjeva</w:t>
            </w:r>
          </w:p>
        </w:tc>
        <w:tc>
          <w:tcPr>
            <w:tcW w:w="2077" w:type="dxa"/>
          </w:tcPr>
          <w:p w:rsidR="00900C43" w:rsidRPr="001249F4" w:rsidRDefault="00900C43" w:rsidP="007D61A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94689" w:rsidRDefault="00B94689" w:rsidP="00B9468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B551F" w:rsidRPr="001249F4" w:rsidRDefault="00EC74C6" w:rsidP="00B9468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te p</w:t>
            </w:r>
            <w:r w:rsidR="00900C43" w:rsidRPr="001249F4">
              <w:rPr>
                <w:sz w:val="24"/>
                <w:szCs w:val="24"/>
              </w:rPr>
              <w:t xml:space="preserve">otpis </w:t>
            </w:r>
            <w:r w:rsidR="00FE47BC" w:rsidRPr="001249F4">
              <w:rPr>
                <w:sz w:val="24"/>
                <w:szCs w:val="24"/>
              </w:rPr>
              <w:t>podnositelja Zahtjeva</w:t>
            </w:r>
          </w:p>
        </w:tc>
      </w:tr>
      <w:tr w:rsidR="00900C43" w:rsidRPr="00A651A9" w:rsidTr="00900C43">
        <w:tc>
          <w:tcPr>
            <w:tcW w:w="3964" w:type="dxa"/>
            <w:tcBorders>
              <w:bottom w:val="single" w:sz="4" w:space="0" w:color="auto"/>
            </w:tcBorders>
          </w:tcPr>
          <w:p w:rsidR="00900C43" w:rsidRPr="00A651A9" w:rsidRDefault="00900C43" w:rsidP="007D61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900C43" w:rsidRPr="00A651A9" w:rsidRDefault="00900C43" w:rsidP="007D61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00C43" w:rsidRPr="00A651A9" w:rsidRDefault="00900C43" w:rsidP="007D61A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370E" w:rsidRPr="00A651A9" w:rsidRDefault="002E370E" w:rsidP="007D61A8">
      <w:pPr>
        <w:spacing w:line="240" w:lineRule="auto"/>
        <w:rPr>
          <w:sz w:val="24"/>
          <w:szCs w:val="24"/>
        </w:rPr>
      </w:pPr>
    </w:p>
    <w:sectPr w:rsidR="002E370E" w:rsidRPr="00A651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93" w:rsidRDefault="00453193" w:rsidP="003C1006">
      <w:pPr>
        <w:spacing w:after="0" w:line="240" w:lineRule="auto"/>
      </w:pPr>
      <w:r>
        <w:separator/>
      </w:r>
    </w:p>
  </w:endnote>
  <w:endnote w:type="continuationSeparator" w:id="0">
    <w:p w:rsidR="00453193" w:rsidRDefault="00453193" w:rsidP="003C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644707"/>
      <w:docPartObj>
        <w:docPartGallery w:val="Page Numbers (Bottom of Page)"/>
        <w:docPartUnique/>
      </w:docPartObj>
    </w:sdtPr>
    <w:sdtEndPr/>
    <w:sdtContent>
      <w:p w:rsidR="003C1006" w:rsidRDefault="003C100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809">
          <w:rPr>
            <w:noProof/>
          </w:rPr>
          <w:t>2</w:t>
        </w:r>
        <w:r>
          <w:fldChar w:fldCharType="end"/>
        </w:r>
        <w:r>
          <w:t>/</w:t>
        </w:r>
        <w:r w:rsidR="006E6EAE">
          <w:rPr>
            <w:noProof/>
          </w:rPr>
          <w:fldChar w:fldCharType="begin"/>
        </w:r>
        <w:r w:rsidR="006E6EAE">
          <w:rPr>
            <w:noProof/>
          </w:rPr>
          <w:instrText xml:space="preserve"> NUMPAGES  \* Arabic  \* MERGEFORMAT </w:instrText>
        </w:r>
        <w:r w:rsidR="006E6EAE">
          <w:rPr>
            <w:noProof/>
          </w:rPr>
          <w:fldChar w:fldCharType="separate"/>
        </w:r>
        <w:r w:rsidR="00490809">
          <w:rPr>
            <w:noProof/>
          </w:rPr>
          <w:t>2</w:t>
        </w:r>
        <w:r w:rsidR="006E6EAE">
          <w:rPr>
            <w:noProof/>
          </w:rPr>
          <w:fldChar w:fldCharType="end"/>
        </w:r>
      </w:p>
    </w:sdtContent>
  </w:sdt>
  <w:p w:rsidR="003C1006" w:rsidRDefault="003C100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93" w:rsidRDefault="00453193" w:rsidP="003C1006">
      <w:pPr>
        <w:spacing w:after="0" w:line="240" w:lineRule="auto"/>
      </w:pPr>
      <w:r>
        <w:separator/>
      </w:r>
    </w:p>
  </w:footnote>
  <w:footnote w:type="continuationSeparator" w:id="0">
    <w:p w:rsidR="00453193" w:rsidRDefault="00453193" w:rsidP="003C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06" w:rsidRDefault="003C1006">
    <w:pPr>
      <w:pStyle w:val="Zaglavlje"/>
      <w:jc w:val="right"/>
    </w:pPr>
  </w:p>
  <w:p w:rsidR="003C1006" w:rsidRDefault="003C100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62F88"/>
    <w:multiLevelType w:val="hybridMultilevel"/>
    <w:tmpl w:val="AE800B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2B5"/>
    <w:multiLevelType w:val="hybridMultilevel"/>
    <w:tmpl w:val="E966A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0E"/>
    <w:rsid w:val="000051BE"/>
    <w:rsid w:val="001249F4"/>
    <w:rsid w:val="00151A71"/>
    <w:rsid w:val="001F1890"/>
    <w:rsid w:val="00207ED1"/>
    <w:rsid w:val="0023610D"/>
    <w:rsid w:val="002A7CB7"/>
    <w:rsid w:val="002B65FE"/>
    <w:rsid w:val="002E370E"/>
    <w:rsid w:val="00354D97"/>
    <w:rsid w:val="003C1006"/>
    <w:rsid w:val="00407077"/>
    <w:rsid w:val="00453193"/>
    <w:rsid w:val="00490809"/>
    <w:rsid w:val="004F402E"/>
    <w:rsid w:val="00573831"/>
    <w:rsid w:val="005C3904"/>
    <w:rsid w:val="00693C05"/>
    <w:rsid w:val="006E6EAE"/>
    <w:rsid w:val="00705802"/>
    <w:rsid w:val="007B551F"/>
    <w:rsid w:val="007D61A8"/>
    <w:rsid w:val="00900C43"/>
    <w:rsid w:val="00960694"/>
    <w:rsid w:val="009C0894"/>
    <w:rsid w:val="009C60BE"/>
    <w:rsid w:val="00A651A9"/>
    <w:rsid w:val="00AF2420"/>
    <w:rsid w:val="00B250C1"/>
    <w:rsid w:val="00B651BF"/>
    <w:rsid w:val="00B94689"/>
    <w:rsid w:val="00BC7CBA"/>
    <w:rsid w:val="00BD01B1"/>
    <w:rsid w:val="00E073B9"/>
    <w:rsid w:val="00E37F00"/>
    <w:rsid w:val="00EA1EEC"/>
    <w:rsid w:val="00EA2DA7"/>
    <w:rsid w:val="00EC74C6"/>
    <w:rsid w:val="00F71D0F"/>
    <w:rsid w:val="00F96646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65BC-F1F2-4D30-A9FE-676A2AA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7E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100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C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1006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4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A1FA-0D78-4973-ACA1-FE9C8D62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 poštanskih usluga</dc:creator>
  <cp:keywords/>
  <dc:description/>
  <cp:lastModifiedBy>Andrej Sardelić</cp:lastModifiedBy>
  <cp:revision>2</cp:revision>
  <cp:lastPrinted>2020-01-16T11:40:00Z</cp:lastPrinted>
  <dcterms:created xsi:type="dcterms:W3CDTF">2022-02-11T11:18:00Z</dcterms:created>
  <dcterms:modified xsi:type="dcterms:W3CDTF">2022-02-11T11:18:00Z</dcterms:modified>
</cp:coreProperties>
</file>